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55" w:rsidRPr="00915D55" w:rsidRDefault="00915D55">
      <w:pPr>
        <w:rPr>
          <w:b/>
        </w:rPr>
      </w:pPr>
      <w:r w:rsidRPr="00915D55">
        <w:rPr>
          <w:b/>
        </w:rPr>
        <w:t xml:space="preserve">SDI: </w:t>
      </w:r>
      <w:bookmarkStart w:id="0" w:name="_GoBack"/>
      <w:r w:rsidRPr="00915D55">
        <w:rPr>
          <w:b/>
        </w:rPr>
        <w:t>Announcement on consulting shareholders via a ballot</w:t>
      </w:r>
    </w:p>
    <w:bookmarkEnd w:id="0"/>
    <w:p w:rsidR="00915D55" w:rsidRDefault="00915D55">
      <w:r>
        <w:t xml:space="preserve">On </w:t>
      </w:r>
      <w:proofErr w:type="spellStart"/>
      <w:r w:rsidRPr="00915D55">
        <w:t>Saidong</w:t>
      </w:r>
      <w:proofErr w:type="spellEnd"/>
      <w:r w:rsidRPr="00915D55">
        <w:t xml:space="preserve"> Urban Development and Investment Joint Stock Company</w:t>
      </w:r>
      <w:r>
        <w:t xml:space="preserve"> announced the record date for consulting shareholders via a ballot as follows:</w:t>
      </w:r>
    </w:p>
    <w:p w:rsidR="00915D55" w:rsidRDefault="00915D55">
      <w:r>
        <w:t>1. Record date: 04/03/2016</w:t>
      </w:r>
    </w:p>
    <w:p w:rsidR="00915D55" w:rsidRDefault="00915D55">
      <w:r>
        <w:t>2. Ex-right date: 03/03/2016</w:t>
      </w:r>
    </w:p>
    <w:p w:rsidR="00915D55" w:rsidRDefault="00915D55">
      <w:r>
        <w:t>3. Reason and purpose:</w:t>
      </w:r>
    </w:p>
    <w:p w:rsidR="00915D55" w:rsidRDefault="00915D55">
      <w:r>
        <w:t>* Consulting shareholders via a ballot</w:t>
      </w:r>
    </w:p>
    <w:p w:rsidR="00915D55" w:rsidRDefault="00915D55">
      <w:r>
        <w:t xml:space="preserve">- Rate: </w:t>
      </w:r>
      <w:proofErr w:type="gramStart"/>
      <w:r>
        <w:t>1 :</w:t>
      </w:r>
      <w:proofErr w:type="gramEnd"/>
      <w:r>
        <w:t xml:space="preserve"> 1 (1 share – 1 voting rights)</w:t>
      </w:r>
    </w:p>
    <w:p w:rsidR="00915D55" w:rsidRDefault="00915D55">
      <w:r>
        <w:t>- Contents: Approve several contents under authorization of General Meeting of Shareholders 2016</w:t>
      </w:r>
    </w:p>
    <w:p w:rsidR="00915D55" w:rsidRDefault="00915D55">
      <w:r>
        <w:t>- Time and date: From 09/03/2016 to 09/04/2016</w:t>
      </w:r>
    </w:p>
    <w:p w:rsidR="00886BED" w:rsidRDefault="00915D55">
      <w:r>
        <w:t xml:space="preserve">- Location: Head office of the Company </w:t>
      </w:r>
    </w:p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55" w:rsidRDefault="00915D55" w:rsidP="00915D55">
      <w:pPr>
        <w:spacing w:after="0" w:line="240" w:lineRule="auto"/>
      </w:pPr>
      <w:r>
        <w:separator/>
      </w:r>
    </w:p>
  </w:endnote>
  <w:endnote w:type="continuationSeparator" w:id="0">
    <w:p w:rsidR="00915D55" w:rsidRDefault="00915D55" w:rsidP="0091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55" w:rsidRDefault="00915D55" w:rsidP="00915D55">
      <w:pPr>
        <w:spacing w:after="0" w:line="240" w:lineRule="auto"/>
      </w:pPr>
      <w:r>
        <w:separator/>
      </w:r>
    </w:p>
  </w:footnote>
  <w:footnote w:type="continuationSeparator" w:id="0">
    <w:p w:rsidR="00915D55" w:rsidRDefault="00915D55" w:rsidP="00915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55"/>
    <w:rsid w:val="007263DC"/>
    <w:rsid w:val="00886BED"/>
    <w:rsid w:val="00915D55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F33E-5605-4259-8FC9-C52630E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5D55"/>
  </w:style>
  <w:style w:type="paragraph" w:styleId="Header">
    <w:name w:val="header"/>
    <w:basedOn w:val="Normal"/>
    <w:link w:val="HeaderChar"/>
    <w:uiPriority w:val="99"/>
    <w:unhideWhenUsed/>
    <w:rsid w:val="0091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55"/>
  </w:style>
  <w:style w:type="paragraph" w:styleId="Footer">
    <w:name w:val="footer"/>
    <w:basedOn w:val="Normal"/>
    <w:link w:val="FooterChar"/>
    <w:uiPriority w:val="99"/>
    <w:unhideWhenUsed/>
    <w:rsid w:val="0091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2016-03-31T03:14:00Z</dcterms:created>
  <dcterms:modified xsi:type="dcterms:W3CDTF">2016-03-31T03:19:00Z</dcterms:modified>
</cp:coreProperties>
</file>